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A1B30" w14:textId="77777777" w:rsidR="00441585" w:rsidRPr="00325CEE" w:rsidRDefault="00264BA5" w:rsidP="00441585">
      <w:pPr>
        <w:pStyle w:val="PRTitolo1"/>
        <w:jc w:val="left"/>
        <w:rPr>
          <w:rFonts w:ascii="Arial" w:hAnsi="Arial" w:cs="Arial"/>
        </w:rPr>
      </w:pPr>
      <w:bookmarkStart w:id="0" w:name="_Hlk491942727"/>
      <w:r w:rsidRPr="00325CEE">
        <w:rPr>
          <w:rFonts w:ascii="Arial" w:hAnsi="Arial"/>
        </w:rPr>
        <w:t>Mit ihrer Produktivitä</w:t>
      </w:r>
      <w:bookmarkStart w:id="1" w:name="_GoBack"/>
      <w:bookmarkEnd w:id="1"/>
      <w:r w:rsidRPr="00325CEE">
        <w:rPr>
          <w:rFonts w:ascii="Arial" w:hAnsi="Arial"/>
        </w:rPr>
        <w:t>t und Flexibilität</w:t>
      </w:r>
      <w:r w:rsidR="00115EDC" w:rsidRPr="00325CEE">
        <w:rPr>
          <w:rFonts w:ascii="Arial" w:hAnsi="Arial"/>
        </w:rPr>
        <w:t xml:space="preserve"> </w:t>
      </w:r>
      <w:r w:rsidRPr="00325CEE">
        <w:rPr>
          <w:rFonts w:ascii="Arial" w:hAnsi="Arial"/>
        </w:rPr>
        <w:t xml:space="preserve">setzt die </w:t>
      </w:r>
      <w:r w:rsidR="00441585" w:rsidRPr="00325CEE">
        <w:rPr>
          <w:rFonts w:ascii="Arial" w:hAnsi="Arial"/>
        </w:rPr>
        <w:t>LT7</w:t>
      </w:r>
      <w:r w:rsidRPr="00325CEE">
        <w:rPr>
          <w:rFonts w:ascii="Arial" w:hAnsi="Arial"/>
        </w:rPr>
        <w:t xml:space="preserve"> neue Maßstäbe im Markt des Rohrlaserschneidens</w:t>
      </w:r>
    </w:p>
    <w:p w14:paraId="4A61DA5A" w14:textId="77777777" w:rsidR="00441585" w:rsidRPr="00325CEE" w:rsidRDefault="00115EDC" w:rsidP="00115EDC">
      <w:pPr>
        <w:pStyle w:val="PRTesto"/>
        <w:spacing w:before="120" w:after="120"/>
        <w:jc w:val="left"/>
        <w:rPr>
          <w:rFonts w:ascii="Arial" w:hAnsi="Arial" w:cs="Arial"/>
          <w:i/>
        </w:rPr>
      </w:pPr>
      <w:r w:rsidRPr="00325CEE">
        <w:rPr>
          <w:rFonts w:ascii="Arial" w:hAnsi="Arial"/>
          <w:i/>
        </w:rPr>
        <w:t>Die BLM GROUP nutzt</w:t>
      </w:r>
      <w:r w:rsidR="009175AB">
        <w:rPr>
          <w:rFonts w:ascii="Arial" w:hAnsi="Arial"/>
          <w:i/>
        </w:rPr>
        <w:t>e</w:t>
      </w:r>
      <w:r w:rsidRPr="00325CEE">
        <w:rPr>
          <w:rFonts w:ascii="Arial" w:hAnsi="Arial"/>
          <w:i/>
        </w:rPr>
        <w:t xml:space="preserve"> ihre Hausmesse INTUBE XVII</w:t>
      </w:r>
      <w:r w:rsidR="00441585" w:rsidRPr="00325CEE">
        <w:rPr>
          <w:rFonts w:ascii="Arial" w:hAnsi="Arial"/>
          <w:i/>
        </w:rPr>
        <w:t xml:space="preserve">, um </w:t>
      </w:r>
      <w:r w:rsidRPr="00325CEE">
        <w:rPr>
          <w:rFonts w:ascii="Arial" w:hAnsi="Arial"/>
          <w:i/>
        </w:rPr>
        <w:t>mit der LT7 die</w:t>
      </w:r>
      <w:r w:rsidR="00667C35" w:rsidRPr="00325CEE">
        <w:rPr>
          <w:rFonts w:ascii="Arial" w:hAnsi="Arial"/>
          <w:i/>
        </w:rPr>
        <w:t xml:space="preserve"> neueste,</w:t>
      </w:r>
      <w:r w:rsidR="00441585" w:rsidRPr="00325CEE">
        <w:rPr>
          <w:rFonts w:ascii="Arial" w:hAnsi="Arial"/>
          <w:i/>
        </w:rPr>
        <w:t xml:space="preserve"> heiß erwartete </w:t>
      </w:r>
      <w:r w:rsidRPr="00325CEE">
        <w:rPr>
          <w:rFonts w:ascii="Arial" w:hAnsi="Arial"/>
          <w:i/>
        </w:rPr>
        <w:t xml:space="preserve">Rohrlaserschneidemaschine ihrer </w:t>
      </w:r>
      <w:r w:rsidR="00441585" w:rsidRPr="00325CEE">
        <w:rPr>
          <w:rFonts w:ascii="Arial" w:hAnsi="Arial"/>
          <w:i/>
        </w:rPr>
        <w:t>Lasertube-</w:t>
      </w:r>
      <w:r w:rsidRPr="00325CEE">
        <w:rPr>
          <w:rFonts w:ascii="Arial" w:hAnsi="Arial"/>
          <w:i/>
        </w:rPr>
        <w:t>Familie vorzustellen.</w:t>
      </w:r>
      <w:r w:rsidR="00441585" w:rsidRPr="00325CEE">
        <w:rPr>
          <w:rFonts w:ascii="Arial" w:hAnsi="Arial"/>
          <w:i/>
        </w:rPr>
        <w:t xml:space="preserve"> </w:t>
      </w:r>
      <w:r w:rsidRPr="00325CEE">
        <w:rPr>
          <w:rFonts w:ascii="Arial" w:hAnsi="Arial"/>
          <w:i/>
        </w:rPr>
        <w:t xml:space="preserve">Einmal mehr übertrifft eine Maschine </w:t>
      </w:r>
      <w:r w:rsidR="00441585" w:rsidRPr="00325CEE">
        <w:rPr>
          <w:rFonts w:ascii="Arial" w:hAnsi="Arial"/>
          <w:i/>
        </w:rPr>
        <w:t xml:space="preserve">der Marke ADIGE </w:t>
      </w:r>
      <w:r w:rsidR="00667C35" w:rsidRPr="00325CEE">
        <w:rPr>
          <w:rFonts w:ascii="Arial" w:hAnsi="Arial"/>
          <w:i/>
        </w:rPr>
        <w:t>die bisherigen Standards und weist</w:t>
      </w:r>
      <w:r w:rsidR="00441585" w:rsidRPr="00325CEE">
        <w:rPr>
          <w:rFonts w:ascii="Arial" w:hAnsi="Arial"/>
          <w:i/>
        </w:rPr>
        <w:t xml:space="preserve"> den Weg </w:t>
      </w:r>
      <w:r w:rsidR="00667C35" w:rsidRPr="00325CEE">
        <w:rPr>
          <w:rFonts w:ascii="Arial" w:hAnsi="Arial"/>
          <w:i/>
        </w:rPr>
        <w:t>in</w:t>
      </w:r>
      <w:r w:rsidR="00441585" w:rsidRPr="00325CEE">
        <w:rPr>
          <w:rFonts w:ascii="Arial" w:hAnsi="Arial"/>
          <w:i/>
        </w:rPr>
        <w:t xml:space="preserve"> die Zukunft des </w:t>
      </w:r>
      <w:r w:rsidR="00667C35" w:rsidRPr="00325CEE">
        <w:rPr>
          <w:rFonts w:ascii="Arial" w:hAnsi="Arial"/>
          <w:i/>
        </w:rPr>
        <w:t>R</w:t>
      </w:r>
      <w:r w:rsidR="00441585" w:rsidRPr="00325CEE">
        <w:rPr>
          <w:rFonts w:ascii="Arial" w:hAnsi="Arial"/>
          <w:i/>
        </w:rPr>
        <w:t>ohr</w:t>
      </w:r>
      <w:r w:rsidR="00667C35" w:rsidRPr="00325CEE">
        <w:rPr>
          <w:rFonts w:ascii="Arial" w:hAnsi="Arial"/>
          <w:i/>
        </w:rPr>
        <w:t>laser</w:t>
      </w:r>
      <w:r w:rsidR="0095516C">
        <w:rPr>
          <w:rFonts w:ascii="Arial" w:hAnsi="Arial"/>
          <w:i/>
        </w:rPr>
        <w:t>schneidens.</w:t>
      </w:r>
    </w:p>
    <w:p w14:paraId="27028756" w14:textId="77777777" w:rsidR="00441585" w:rsidRPr="00325CEE" w:rsidRDefault="00441585" w:rsidP="00441585">
      <w:pPr>
        <w:pStyle w:val="PRTesto"/>
        <w:spacing w:before="120" w:after="120"/>
        <w:jc w:val="left"/>
        <w:rPr>
          <w:rFonts w:ascii="Arial" w:hAnsi="Arial" w:cs="Arial"/>
        </w:rPr>
      </w:pPr>
    </w:p>
    <w:p w14:paraId="270EC383" w14:textId="676687FB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325CEE">
        <w:rPr>
          <w:rFonts w:ascii="Arial" w:hAnsi="Arial"/>
          <w:sz w:val="22"/>
        </w:rPr>
        <w:t>Levico</w:t>
      </w:r>
      <w:proofErr w:type="spellEnd"/>
      <w:r w:rsidRPr="00325CEE">
        <w:rPr>
          <w:rFonts w:ascii="Arial" w:hAnsi="Arial"/>
          <w:sz w:val="22"/>
        </w:rPr>
        <w:t xml:space="preserve"> Terme, 18. </w:t>
      </w:r>
      <w:r w:rsidR="009D5CFF">
        <w:rPr>
          <w:rFonts w:ascii="Arial" w:hAnsi="Arial"/>
          <w:sz w:val="22"/>
        </w:rPr>
        <w:t>Oktober</w:t>
      </w:r>
      <w:r w:rsidRPr="00325CEE">
        <w:rPr>
          <w:rFonts w:ascii="Arial" w:hAnsi="Arial"/>
          <w:sz w:val="22"/>
        </w:rPr>
        <w:t xml:space="preserve"> 2017. Nach </w:t>
      </w:r>
      <w:r w:rsidR="003671B2" w:rsidRPr="00325CEE">
        <w:rPr>
          <w:rFonts w:ascii="Arial" w:hAnsi="Arial"/>
          <w:sz w:val="22"/>
        </w:rPr>
        <w:t>60 Jahren</w:t>
      </w:r>
      <w:r w:rsidRPr="00325CEE">
        <w:rPr>
          <w:rFonts w:ascii="Arial" w:hAnsi="Arial"/>
          <w:sz w:val="22"/>
        </w:rPr>
        <w:t xml:space="preserve"> Erfahrung </w:t>
      </w:r>
      <w:r w:rsidR="003671B2" w:rsidRPr="00325CEE">
        <w:rPr>
          <w:rFonts w:ascii="Arial" w:hAnsi="Arial"/>
          <w:sz w:val="22"/>
        </w:rPr>
        <w:t>mit</w:t>
      </w:r>
      <w:r w:rsidRPr="00325CEE">
        <w:rPr>
          <w:rFonts w:ascii="Arial" w:hAnsi="Arial"/>
          <w:sz w:val="22"/>
        </w:rPr>
        <w:t xml:space="preserve"> der </w:t>
      </w:r>
      <w:r w:rsidR="003671B2" w:rsidRPr="00325CEE">
        <w:rPr>
          <w:rFonts w:ascii="Arial" w:hAnsi="Arial"/>
          <w:sz w:val="22"/>
        </w:rPr>
        <w:t>Verarbeitung</w:t>
      </w:r>
      <w:r w:rsidRPr="00325CEE">
        <w:rPr>
          <w:rFonts w:ascii="Arial" w:hAnsi="Arial"/>
          <w:sz w:val="22"/>
        </w:rPr>
        <w:t xml:space="preserve"> und </w:t>
      </w:r>
      <w:r w:rsidR="003671B2" w:rsidRPr="00325CEE">
        <w:rPr>
          <w:rFonts w:ascii="Arial" w:hAnsi="Arial"/>
          <w:sz w:val="22"/>
        </w:rPr>
        <w:t>dem</w:t>
      </w:r>
      <w:r w:rsidRPr="00325CEE">
        <w:rPr>
          <w:rFonts w:ascii="Arial" w:hAnsi="Arial"/>
          <w:sz w:val="22"/>
        </w:rPr>
        <w:t xml:space="preserve"> Schneiden von Rohr</w:t>
      </w:r>
      <w:r w:rsidR="003671B2" w:rsidRPr="00325CEE">
        <w:rPr>
          <w:rFonts w:ascii="Arial" w:hAnsi="Arial"/>
          <w:sz w:val="22"/>
        </w:rPr>
        <w:t>en und P</w:t>
      </w:r>
      <w:r w:rsidRPr="00325CEE">
        <w:rPr>
          <w:rFonts w:ascii="Arial" w:hAnsi="Arial"/>
          <w:sz w:val="22"/>
        </w:rPr>
        <w:t xml:space="preserve">rofilen, </w:t>
      </w:r>
      <w:r w:rsidR="003671B2" w:rsidRPr="00325CEE">
        <w:rPr>
          <w:rFonts w:ascii="Arial" w:hAnsi="Arial"/>
          <w:sz w:val="22"/>
        </w:rPr>
        <w:t>nahezu 30 Jahren</w:t>
      </w:r>
      <w:r w:rsidRPr="00325CEE">
        <w:rPr>
          <w:rFonts w:ascii="Arial" w:hAnsi="Arial"/>
          <w:sz w:val="22"/>
        </w:rPr>
        <w:t xml:space="preserve"> Erfahrung </w:t>
      </w:r>
      <w:r w:rsidR="003671B2" w:rsidRPr="00325CEE">
        <w:rPr>
          <w:rFonts w:ascii="Arial" w:hAnsi="Arial"/>
          <w:sz w:val="22"/>
        </w:rPr>
        <w:t>mit dem Laserschneiden sowie</w:t>
      </w:r>
      <w:r w:rsidRPr="00325CEE">
        <w:rPr>
          <w:rFonts w:ascii="Arial" w:hAnsi="Arial"/>
          <w:sz w:val="22"/>
        </w:rPr>
        <w:t xml:space="preserve"> </w:t>
      </w:r>
      <w:r w:rsidR="003671B2" w:rsidRPr="00325CEE">
        <w:rPr>
          <w:rFonts w:ascii="Arial" w:hAnsi="Arial"/>
          <w:sz w:val="22"/>
        </w:rPr>
        <w:t>weltweit mehr als</w:t>
      </w:r>
      <w:r w:rsidRPr="00325CEE">
        <w:rPr>
          <w:rFonts w:ascii="Arial" w:hAnsi="Arial"/>
          <w:sz w:val="22"/>
        </w:rPr>
        <w:t xml:space="preserve"> 3.000 </w:t>
      </w:r>
      <w:r w:rsidR="003671B2" w:rsidRPr="00325CEE">
        <w:rPr>
          <w:rFonts w:ascii="Arial" w:hAnsi="Arial"/>
          <w:sz w:val="22"/>
        </w:rPr>
        <w:t xml:space="preserve">installierten Systemen der </w:t>
      </w:r>
      <w:r w:rsidRPr="00325CEE">
        <w:rPr>
          <w:rFonts w:ascii="Arial" w:hAnsi="Arial"/>
          <w:sz w:val="22"/>
        </w:rPr>
        <w:t>Lasertube-</w:t>
      </w:r>
      <w:r w:rsidR="003671B2" w:rsidRPr="00325CEE">
        <w:rPr>
          <w:rFonts w:ascii="Arial" w:hAnsi="Arial"/>
          <w:sz w:val="22"/>
        </w:rPr>
        <w:t>Familie hat</w:t>
      </w:r>
      <w:r w:rsidRPr="00325CEE">
        <w:rPr>
          <w:rFonts w:ascii="Arial" w:hAnsi="Arial"/>
          <w:sz w:val="22"/>
        </w:rPr>
        <w:t xml:space="preserve"> die BLM GROUP </w:t>
      </w:r>
      <w:r w:rsidR="005E75E8" w:rsidRPr="00325CEE">
        <w:rPr>
          <w:rFonts w:ascii="Arial" w:hAnsi="Arial"/>
          <w:sz w:val="22"/>
        </w:rPr>
        <w:t>erneut</w:t>
      </w:r>
      <w:r w:rsidR="003671B2" w:rsidRPr="00325CEE">
        <w:rPr>
          <w:rFonts w:ascii="Arial" w:hAnsi="Arial"/>
          <w:sz w:val="22"/>
        </w:rPr>
        <w:t xml:space="preserve"> gemeinsam mit Kunden</w:t>
      </w:r>
      <w:r w:rsidRPr="00325CEE">
        <w:rPr>
          <w:rFonts w:ascii="Arial" w:hAnsi="Arial"/>
          <w:sz w:val="22"/>
        </w:rPr>
        <w:t xml:space="preserve"> die Themen </w:t>
      </w:r>
      <w:r w:rsidR="003671B2" w:rsidRPr="00325CEE">
        <w:rPr>
          <w:rFonts w:ascii="Arial" w:hAnsi="Arial"/>
          <w:sz w:val="22"/>
        </w:rPr>
        <w:t>analysiert</w:t>
      </w:r>
      <w:r w:rsidRPr="00325CEE">
        <w:rPr>
          <w:rFonts w:ascii="Arial" w:hAnsi="Arial"/>
          <w:sz w:val="22"/>
        </w:rPr>
        <w:t xml:space="preserve">, die </w:t>
      </w:r>
      <w:r w:rsidR="003671B2" w:rsidRPr="00325CEE">
        <w:rPr>
          <w:rFonts w:ascii="Arial" w:hAnsi="Arial"/>
          <w:sz w:val="22"/>
        </w:rPr>
        <w:t>heute im</w:t>
      </w:r>
      <w:r w:rsidRPr="00325CEE">
        <w:rPr>
          <w:rFonts w:ascii="Arial" w:hAnsi="Arial"/>
          <w:sz w:val="22"/>
        </w:rPr>
        <w:t xml:space="preserve"> Laserschneiden von Rohren und Profilen </w:t>
      </w:r>
      <w:r w:rsidR="003671B2" w:rsidRPr="00325CEE">
        <w:rPr>
          <w:rFonts w:ascii="Arial" w:hAnsi="Arial"/>
          <w:sz w:val="22"/>
        </w:rPr>
        <w:t>bestimmend sind</w:t>
      </w:r>
      <w:r w:rsidR="00CE0386" w:rsidRPr="00325CEE">
        <w:rPr>
          <w:rFonts w:ascii="Arial" w:hAnsi="Arial"/>
          <w:sz w:val="22"/>
        </w:rPr>
        <w:t>. In 20.000 Stunden E</w:t>
      </w:r>
      <w:r w:rsidRPr="00325CEE">
        <w:rPr>
          <w:rFonts w:ascii="Arial" w:hAnsi="Arial"/>
          <w:sz w:val="22"/>
        </w:rPr>
        <w:t xml:space="preserve">ntwicklung, Tests und </w:t>
      </w:r>
      <w:r w:rsidR="00CE0386" w:rsidRPr="00325CEE">
        <w:rPr>
          <w:rFonts w:ascii="Arial" w:hAnsi="Arial"/>
          <w:sz w:val="22"/>
        </w:rPr>
        <w:t>Versuchen</w:t>
      </w:r>
      <w:r w:rsidRPr="00325CEE">
        <w:rPr>
          <w:rFonts w:ascii="Arial" w:hAnsi="Arial"/>
          <w:sz w:val="22"/>
        </w:rPr>
        <w:t xml:space="preserve"> </w:t>
      </w:r>
      <w:r w:rsidR="00CE0386" w:rsidRPr="00325CEE">
        <w:rPr>
          <w:rFonts w:ascii="Arial" w:hAnsi="Arial"/>
          <w:sz w:val="22"/>
        </w:rPr>
        <w:t>wurden</w:t>
      </w:r>
      <w:r w:rsidRPr="00325CEE">
        <w:rPr>
          <w:rFonts w:ascii="Arial" w:hAnsi="Arial"/>
          <w:sz w:val="22"/>
        </w:rPr>
        <w:t xml:space="preserve"> für </w:t>
      </w:r>
      <w:r w:rsidR="00CE0386" w:rsidRPr="00325CEE">
        <w:rPr>
          <w:rFonts w:ascii="Arial" w:hAnsi="Arial"/>
          <w:sz w:val="22"/>
        </w:rPr>
        <w:t xml:space="preserve">praktisch alle Herausforderungen </w:t>
      </w:r>
      <w:r w:rsidRPr="00325CEE">
        <w:rPr>
          <w:rFonts w:ascii="Arial" w:hAnsi="Arial"/>
          <w:sz w:val="22"/>
        </w:rPr>
        <w:t>innovative</w:t>
      </w:r>
      <w:r w:rsidR="00935731" w:rsidRPr="00325CEE">
        <w:rPr>
          <w:rFonts w:ascii="Arial" w:hAnsi="Arial"/>
          <w:sz w:val="22"/>
        </w:rPr>
        <w:t xml:space="preserve"> Lösung</w:t>
      </w:r>
      <w:r w:rsidR="00CE0386" w:rsidRPr="00325CEE">
        <w:rPr>
          <w:rFonts w:ascii="Arial" w:hAnsi="Arial"/>
          <w:sz w:val="22"/>
        </w:rPr>
        <w:t>en</w:t>
      </w:r>
      <w:r w:rsidR="00935731" w:rsidRPr="00325CEE">
        <w:rPr>
          <w:rFonts w:ascii="Arial" w:hAnsi="Arial"/>
          <w:sz w:val="22"/>
        </w:rPr>
        <w:t xml:space="preserve"> und für </w:t>
      </w:r>
      <w:r w:rsidR="005E75E8" w:rsidRPr="00325CEE">
        <w:rPr>
          <w:rFonts w:ascii="Arial" w:hAnsi="Arial"/>
          <w:sz w:val="22"/>
        </w:rPr>
        <w:t>die</w:t>
      </w:r>
      <w:r w:rsidR="00935731" w:rsidRPr="00325CEE">
        <w:rPr>
          <w:rFonts w:ascii="Arial" w:hAnsi="Arial"/>
          <w:sz w:val="22"/>
        </w:rPr>
        <w:t xml:space="preserve"> </w:t>
      </w:r>
      <w:r w:rsidR="00CE0386" w:rsidRPr="00325CEE">
        <w:rPr>
          <w:rFonts w:ascii="Arial" w:hAnsi="Arial"/>
          <w:sz w:val="22"/>
        </w:rPr>
        <w:t>offene</w:t>
      </w:r>
      <w:r w:rsidR="005E75E8" w:rsidRPr="00325CEE">
        <w:rPr>
          <w:rFonts w:ascii="Arial" w:hAnsi="Arial"/>
          <w:sz w:val="22"/>
        </w:rPr>
        <w:t>n</w:t>
      </w:r>
      <w:r w:rsidR="00CE0386" w:rsidRPr="00325CEE">
        <w:rPr>
          <w:rFonts w:ascii="Arial" w:hAnsi="Arial"/>
          <w:sz w:val="22"/>
        </w:rPr>
        <w:t xml:space="preserve"> </w:t>
      </w:r>
      <w:r w:rsidR="00935731" w:rsidRPr="00325CEE">
        <w:rPr>
          <w:rFonts w:ascii="Arial" w:hAnsi="Arial"/>
          <w:sz w:val="22"/>
        </w:rPr>
        <w:t>Frage</w:t>
      </w:r>
      <w:r w:rsidR="005E75E8" w:rsidRPr="00325CEE">
        <w:rPr>
          <w:rFonts w:ascii="Arial" w:hAnsi="Arial"/>
          <w:sz w:val="22"/>
        </w:rPr>
        <w:t>n</w:t>
      </w:r>
      <w:r w:rsidRPr="00325CEE">
        <w:rPr>
          <w:rFonts w:ascii="Arial" w:hAnsi="Arial"/>
          <w:sz w:val="22"/>
        </w:rPr>
        <w:t xml:space="preserve"> wirksame Antwort</w:t>
      </w:r>
      <w:r w:rsidR="00CE0386" w:rsidRPr="00325CEE">
        <w:rPr>
          <w:rFonts w:ascii="Arial" w:hAnsi="Arial"/>
          <w:sz w:val="22"/>
        </w:rPr>
        <w:t>en</w:t>
      </w:r>
      <w:r w:rsidRPr="00325CEE">
        <w:rPr>
          <w:rFonts w:ascii="Arial" w:hAnsi="Arial"/>
          <w:sz w:val="22"/>
        </w:rPr>
        <w:t xml:space="preserve"> gefunden</w:t>
      </w:r>
      <w:r w:rsidR="00977E21" w:rsidRPr="00325CEE">
        <w:rPr>
          <w:rFonts w:ascii="Arial" w:hAnsi="Arial"/>
          <w:sz w:val="22"/>
        </w:rPr>
        <w:t xml:space="preserve"> – und flossen</w:t>
      </w:r>
      <w:r w:rsidR="00CE0386" w:rsidRPr="00325CEE">
        <w:rPr>
          <w:rFonts w:ascii="Arial" w:hAnsi="Arial"/>
          <w:sz w:val="22"/>
        </w:rPr>
        <w:t xml:space="preserve"> </w:t>
      </w:r>
      <w:r w:rsidRPr="00325CEE">
        <w:rPr>
          <w:rFonts w:ascii="Arial" w:hAnsi="Arial"/>
          <w:sz w:val="22"/>
        </w:rPr>
        <w:t xml:space="preserve">in </w:t>
      </w:r>
      <w:r w:rsidR="00CE0386" w:rsidRPr="00325CEE">
        <w:rPr>
          <w:rFonts w:ascii="Arial" w:hAnsi="Arial"/>
          <w:sz w:val="22"/>
        </w:rPr>
        <w:t>den</w:t>
      </w:r>
      <w:r w:rsidRPr="00325CEE">
        <w:rPr>
          <w:rFonts w:ascii="Arial" w:hAnsi="Arial"/>
          <w:sz w:val="22"/>
        </w:rPr>
        <w:t xml:space="preserve"> neuen </w:t>
      </w:r>
      <w:r w:rsidR="00CE0386" w:rsidRPr="00325CEE">
        <w:rPr>
          <w:rFonts w:ascii="Arial" w:hAnsi="Arial"/>
          <w:sz w:val="22"/>
        </w:rPr>
        <w:t xml:space="preserve">Rohrlaser </w:t>
      </w:r>
      <w:r w:rsidRPr="00325CEE">
        <w:rPr>
          <w:rFonts w:ascii="Arial" w:hAnsi="Arial"/>
          <w:sz w:val="22"/>
        </w:rPr>
        <w:t xml:space="preserve">Lasertube LT7 </w:t>
      </w:r>
      <w:r w:rsidR="00977E21" w:rsidRPr="00325CEE">
        <w:rPr>
          <w:rFonts w:ascii="Arial" w:hAnsi="Arial"/>
          <w:sz w:val="22"/>
        </w:rPr>
        <w:t>ein</w:t>
      </w:r>
      <w:r w:rsidR="00157802">
        <w:rPr>
          <w:rFonts w:ascii="Arial" w:hAnsi="Arial"/>
          <w:sz w:val="22"/>
        </w:rPr>
        <w:t>.</w:t>
      </w:r>
    </w:p>
    <w:p w14:paraId="7C6F4730" w14:textId="77777777" w:rsidR="00441585" w:rsidRPr="00325CEE" w:rsidRDefault="005E75E8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Das Ergebnis ist</w:t>
      </w:r>
      <w:r w:rsidR="00441585" w:rsidRPr="00325CEE">
        <w:rPr>
          <w:rFonts w:ascii="Arial" w:hAnsi="Arial"/>
          <w:sz w:val="22"/>
        </w:rPr>
        <w:t xml:space="preserve"> eine neue Generation </w:t>
      </w:r>
      <w:r w:rsidR="00CE0386" w:rsidRPr="00325CEE">
        <w:rPr>
          <w:rFonts w:ascii="Arial" w:hAnsi="Arial"/>
          <w:sz w:val="22"/>
        </w:rPr>
        <w:t>der Lasertube-Rohrlaser – die bislang leistungsstärkste</w:t>
      </w:r>
      <w:r w:rsidR="00441585" w:rsidRPr="00325CEE">
        <w:rPr>
          <w:rFonts w:ascii="Arial" w:hAnsi="Arial"/>
          <w:sz w:val="22"/>
        </w:rPr>
        <w:t>.</w:t>
      </w:r>
    </w:p>
    <w:p w14:paraId="540AEB08" w14:textId="77777777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14:paraId="41E76FA4" w14:textId="77777777" w:rsidR="00441585" w:rsidRPr="00325CEE" w:rsidRDefault="004C4FC0" w:rsidP="00441585">
      <w:pPr>
        <w:spacing w:before="120" w:after="120" w:line="240" w:lineRule="auto"/>
        <w:rPr>
          <w:rFonts w:ascii="Arial" w:eastAsia="Times New Roman" w:hAnsi="Arial" w:cs="Arial"/>
          <w:b/>
          <w:sz w:val="22"/>
          <w:szCs w:val="22"/>
        </w:rPr>
      </w:pPr>
      <w:r w:rsidRPr="00325CEE">
        <w:rPr>
          <w:rFonts w:ascii="Arial" w:hAnsi="Arial"/>
          <w:b/>
          <w:sz w:val="22"/>
        </w:rPr>
        <w:t xml:space="preserve">Der bislang breiteste </w:t>
      </w:r>
      <w:r w:rsidR="0025133A" w:rsidRPr="00325CEE">
        <w:rPr>
          <w:rFonts w:ascii="Arial" w:hAnsi="Arial"/>
          <w:b/>
          <w:sz w:val="22"/>
        </w:rPr>
        <w:t>Anwendungsbereich</w:t>
      </w:r>
    </w:p>
    <w:p w14:paraId="66B2C955" w14:textId="77777777" w:rsidR="00441585" w:rsidRPr="00325CEE" w:rsidRDefault="00E1529F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Die </w:t>
      </w:r>
      <w:r w:rsidR="00441585" w:rsidRPr="00325CEE">
        <w:rPr>
          <w:rFonts w:ascii="Arial" w:hAnsi="Arial"/>
          <w:sz w:val="22"/>
        </w:rPr>
        <w:t xml:space="preserve">LT7 </w:t>
      </w:r>
      <w:r w:rsidRPr="00325CEE">
        <w:rPr>
          <w:rFonts w:ascii="Arial" w:hAnsi="Arial"/>
          <w:sz w:val="22"/>
        </w:rPr>
        <w:t xml:space="preserve">führt bei Rohren mit Durchmessern von 12 mm </w:t>
      </w:r>
      <w:r w:rsidR="000E3575" w:rsidRPr="00325CEE">
        <w:rPr>
          <w:rFonts w:ascii="Arial" w:hAnsi="Arial"/>
          <w:sz w:val="22"/>
        </w:rPr>
        <w:t xml:space="preserve">bis 152 mm, Längen von 6,5 oder 8,5 </w:t>
      </w:r>
      <w:r w:rsidR="00AD272C" w:rsidRPr="00325CEE">
        <w:rPr>
          <w:rFonts w:ascii="Arial" w:hAnsi="Arial"/>
          <w:sz w:val="22"/>
        </w:rPr>
        <w:t>m</w:t>
      </w:r>
      <w:r w:rsidR="000E3575" w:rsidRPr="00325CEE">
        <w:rPr>
          <w:rFonts w:ascii="Arial" w:hAnsi="Arial"/>
          <w:sz w:val="22"/>
        </w:rPr>
        <w:t xml:space="preserve"> </w:t>
      </w:r>
      <w:r w:rsidRPr="00325CEE">
        <w:rPr>
          <w:rFonts w:ascii="Arial" w:hAnsi="Arial"/>
          <w:sz w:val="22"/>
        </w:rPr>
        <w:t>wahlweise</w:t>
      </w:r>
      <w:r w:rsidR="00441585" w:rsidRPr="00325CEE">
        <w:rPr>
          <w:rFonts w:ascii="Arial" w:hAnsi="Arial"/>
          <w:sz w:val="22"/>
        </w:rPr>
        <w:t xml:space="preserve"> 2D- oder 3D-</w:t>
      </w:r>
      <w:r w:rsidR="000E3575" w:rsidRPr="00325CEE">
        <w:rPr>
          <w:rFonts w:ascii="Arial" w:hAnsi="Arial"/>
          <w:sz w:val="22"/>
        </w:rPr>
        <w:t>Schnitte aus</w:t>
      </w:r>
      <w:r w:rsidR="00441585" w:rsidRPr="00325CEE">
        <w:rPr>
          <w:rFonts w:ascii="Arial" w:hAnsi="Arial"/>
          <w:sz w:val="22"/>
        </w:rPr>
        <w:t xml:space="preserve">. </w:t>
      </w:r>
      <w:r w:rsidR="00441585" w:rsidRPr="004C5487">
        <w:rPr>
          <w:rFonts w:ascii="Arial" w:hAnsi="Arial"/>
          <w:b/>
          <w:sz w:val="22"/>
        </w:rPr>
        <w:t>Die</w:t>
      </w:r>
      <w:r w:rsidR="00441585" w:rsidRPr="00325CEE">
        <w:rPr>
          <w:rFonts w:ascii="Arial" w:hAnsi="Arial"/>
          <w:sz w:val="22"/>
        </w:rPr>
        <w:t xml:space="preserve"> </w:t>
      </w:r>
      <w:r w:rsidR="00441585" w:rsidRPr="004C5487">
        <w:rPr>
          <w:rFonts w:ascii="Arial" w:hAnsi="Arial"/>
          <w:b/>
          <w:sz w:val="22"/>
        </w:rPr>
        <w:t>Faserlaserquelle</w:t>
      </w:r>
      <w:r w:rsidR="00441585" w:rsidRPr="00325CEE">
        <w:rPr>
          <w:rFonts w:ascii="Arial" w:hAnsi="Arial"/>
          <w:sz w:val="22"/>
        </w:rPr>
        <w:t xml:space="preserve"> </w:t>
      </w:r>
      <w:r w:rsidR="001C03E2" w:rsidRPr="004C5487">
        <w:rPr>
          <w:rFonts w:ascii="Arial" w:hAnsi="Arial"/>
          <w:b/>
          <w:sz w:val="22"/>
        </w:rPr>
        <w:t>mit</w:t>
      </w:r>
      <w:r w:rsidR="001C03E2" w:rsidRPr="00325CEE">
        <w:rPr>
          <w:rFonts w:ascii="Arial" w:hAnsi="Arial"/>
          <w:sz w:val="22"/>
        </w:rPr>
        <w:t xml:space="preserve"> </w:t>
      </w:r>
      <w:r w:rsidR="001C03E2" w:rsidRPr="004C5487">
        <w:rPr>
          <w:rFonts w:ascii="Arial" w:hAnsi="Arial"/>
          <w:b/>
          <w:sz w:val="22"/>
        </w:rPr>
        <w:t>einer</w:t>
      </w:r>
      <w:r w:rsidR="001C03E2" w:rsidRPr="00325CEE">
        <w:rPr>
          <w:rFonts w:ascii="Arial" w:hAnsi="Arial"/>
          <w:sz w:val="22"/>
        </w:rPr>
        <w:t xml:space="preserve"> </w:t>
      </w:r>
      <w:r w:rsidR="001C03E2" w:rsidRPr="004C5487">
        <w:rPr>
          <w:rFonts w:ascii="Arial" w:hAnsi="Arial"/>
          <w:b/>
          <w:sz w:val="22"/>
        </w:rPr>
        <w:t>Leistung</w:t>
      </w:r>
      <w:r w:rsidR="001C03E2" w:rsidRPr="00325CEE">
        <w:rPr>
          <w:rFonts w:ascii="Arial" w:hAnsi="Arial"/>
          <w:sz w:val="22"/>
        </w:rPr>
        <w:t xml:space="preserve"> </w:t>
      </w:r>
      <w:r w:rsidR="001C03E2" w:rsidRPr="004C5487">
        <w:rPr>
          <w:rFonts w:ascii="Arial" w:hAnsi="Arial"/>
          <w:b/>
          <w:sz w:val="22"/>
        </w:rPr>
        <w:t>von</w:t>
      </w:r>
      <w:r w:rsidR="001C03E2" w:rsidRPr="00325CEE">
        <w:rPr>
          <w:rFonts w:ascii="Arial" w:hAnsi="Arial"/>
          <w:sz w:val="22"/>
        </w:rPr>
        <w:t xml:space="preserve"> </w:t>
      </w:r>
      <w:r w:rsidR="001C03E2" w:rsidRPr="004C5487">
        <w:rPr>
          <w:rFonts w:ascii="Arial" w:hAnsi="Arial"/>
          <w:b/>
          <w:sz w:val="22"/>
        </w:rPr>
        <w:t>3</w:t>
      </w:r>
      <w:r w:rsidR="001C03E2" w:rsidRPr="00325CEE">
        <w:rPr>
          <w:rFonts w:ascii="Arial" w:hAnsi="Arial"/>
          <w:sz w:val="22"/>
        </w:rPr>
        <w:t xml:space="preserve"> </w:t>
      </w:r>
      <w:r w:rsidR="001C03E2" w:rsidRPr="004C5487">
        <w:rPr>
          <w:rFonts w:ascii="Arial" w:hAnsi="Arial"/>
          <w:b/>
          <w:sz w:val="22"/>
        </w:rPr>
        <w:t>kW</w:t>
      </w:r>
      <w:r w:rsidR="001C03E2" w:rsidRPr="00325CEE">
        <w:rPr>
          <w:rFonts w:ascii="Arial" w:hAnsi="Arial"/>
          <w:sz w:val="22"/>
        </w:rPr>
        <w:t xml:space="preserve"> </w:t>
      </w:r>
      <w:r w:rsidR="00441585" w:rsidRPr="00325CEE">
        <w:rPr>
          <w:rFonts w:ascii="Arial" w:hAnsi="Arial"/>
          <w:sz w:val="22"/>
        </w:rPr>
        <w:t>garantiert hinsichtlich der Materialien un</w:t>
      </w:r>
      <w:r w:rsidR="001C03E2" w:rsidRPr="00325CEE">
        <w:rPr>
          <w:rFonts w:ascii="Arial" w:hAnsi="Arial"/>
          <w:sz w:val="22"/>
        </w:rPr>
        <w:t>d der bearbeitbaren Dicken ein</w:t>
      </w:r>
      <w:r w:rsidR="00441585" w:rsidRPr="00325CEE">
        <w:rPr>
          <w:rFonts w:ascii="Arial" w:hAnsi="Arial"/>
          <w:sz w:val="22"/>
        </w:rPr>
        <w:t xml:space="preserve"> extrem </w:t>
      </w:r>
      <w:r w:rsidR="001C03E2" w:rsidRPr="00325CEE">
        <w:rPr>
          <w:rFonts w:ascii="Arial" w:hAnsi="Arial"/>
          <w:sz w:val="22"/>
        </w:rPr>
        <w:t>breites</w:t>
      </w:r>
      <w:r w:rsidR="00441585" w:rsidRPr="00325CEE">
        <w:rPr>
          <w:rFonts w:ascii="Arial" w:hAnsi="Arial"/>
          <w:sz w:val="22"/>
        </w:rPr>
        <w:t xml:space="preserve"> </w:t>
      </w:r>
      <w:r w:rsidR="001C03E2" w:rsidRPr="00325CEE">
        <w:rPr>
          <w:rFonts w:ascii="Arial" w:hAnsi="Arial"/>
          <w:sz w:val="22"/>
        </w:rPr>
        <w:t>Einsatzfeld</w:t>
      </w:r>
      <w:r w:rsidR="00441585" w:rsidRPr="00325CEE">
        <w:rPr>
          <w:rFonts w:ascii="Arial" w:hAnsi="Arial"/>
          <w:sz w:val="22"/>
        </w:rPr>
        <w:t xml:space="preserve">. </w:t>
      </w:r>
      <w:r w:rsidR="001C03E2" w:rsidRPr="00325CEE">
        <w:rPr>
          <w:rFonts w:ascii="Arial" w:hAnsi="Arial"/>
          <w:sz w:val="22"/>
        </w:rPr>
        <w:t xml:space="preserve">Bei nochmals überraschenden Geschwindigkeiten schneidet die LT7 </w:t>
      </w:r>
      <w:r w:rsidR="00441585" w:rsidRPr="00325CEE">
        <w:rPr>
          <w:rFonts w:ascii="Arial" w:hAnsi="Arial"/>
          <w:sz w:val="22"/>
        </w:rPr>
        <w:t>Weichstahl, Edelstahl, Aluminium, Kupfer</w:t>
      </w:r>
      <w:r w:rsidR="001C03E2" w:rsidRPr="00325CEE">
        <w:rPr>
          <w:rFonts w:ascii="Arial" w:hAnsi="Arial"/>
          <w:sz w:val="22"/>
        </w:rPr>
        <w:t xml:space="preserve"> und Messing</w:t>
      </w:r>
      <w:r w:rsidR="00441585" w:rsidRPr="00325CEE">
        <w:rPr>
          <w:rFonts w:ascii="Arial" w:hAnsi="Arial"/>
          <w:sz w:val="22"/>
        </w:rPr>
        <w:t>.</w:t>
      </w:r>
    </w:p>
    <w:p w14:paraId="73E2AB26" w14:textId="77777777" w:rsidR="00441585" w:rsidRPr="00325CEE" w:rsidRDefault="00BE6DA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Die</w:t>
      </w:r>
      <w:r w:rsidR="00441585" w:rsidRPr="00325CEE">
        <w:rPr>
          <w:rFonts w:ascii="Arial" w:hAnsi="Arial"/>
          <w:sz w:val="22"/>
        </w:rPr>
        <w:t xml:space="preserve"> Produktivität und Effizienz der Anlage </w:t>
      </w:r>
      <w:r w:rsidR="00466642" w:rsidRPr="00325CEE">
        <w:rPr>
          <w:rFonts w:ascii="Arial" w:hAnsi="Arial"/>
          <w:sz w:val="22"/>
        </w:rPr>
        <w:t>suchen</w:t>
      </w:r>
      <w:r w:rsidRPr="00325CEE">
        <w:rPr>
          <w:rFonts w:ascii="Arial" w:hAnsi="Arial"/>
          <w:sz w:val="22"/>
        </w:rPr>
        <w:t xml:space="preserve"> im Markt ihresgleichen</w:t>
      </w:r>
      <w:r w:rsidR="00441585" w:rsidRPr="00325CEE">
        <w:rPr>
          <w:rFonts w:ascii="Arial" w:hAnsi="Arial"/>
          <w:sz w:val="22"/>
        </w:rPr>
        <w:t>.</w:t>
      </w:r>
    </w:p>
    <w:p w14:paraId="59CCD8E0" w14:textId="77777777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Die Schneid</w:t>
      </w:r>
      <w:r w:rsidR="00034861" w:rsidRPr="00325CEE">
        <w:rPr>
          <w:rFonts w:ascii="Arial" w:hAnsi="Arial"/>
          <w:sz w:val="22"/>
        </w:rPr>
        <w:t>e</w:t>
      </w:r>
      <w:r w:rsidRPr="00325CEE">
        <w:rPr>
          <w:rFonts w:ascii="Arial" w:hAnsi="Arial"/>
          <w:sz w:val="22"/>
        </w:rPr>
        <w:t xml:space="preserve">technologie </w:t>
      </w:r>
      <w:r w:rsidR="00034861" w:rsidRPr="00325CEE">
        <w:rPr>
          <w:rFonts w:ascii="Arial" w:hAnsi="Arial"/>
          <w:sz w:val="22"/>
        </w:rPr>
        <w:t>wurde um neue</w:t>
      </w:r>
      <w:r w:rsidRPr="00325CEE">
        <w:rPr>
          <w:rFonts w:ascii="Arial" w:hAnsi="Arial"/>
          <w:sz w:val="22"/>
        </w:rPr>
        <w:t xml:space="preserve"> Vorrichtunge</w:t>
      </w:r>
      <w:r w:rsidR="00034861" w:rsidRPr="00325CEE">
        <w:rPr>
          <w:rFonts w:ascii="Arial" w:hAnsi="Arial"/>
          <w:sz w:val="22"/>
        </w:rPr>
        <w:t xml:space="preserve">n und Sensoren weiterentwickelt. </w:t>
      </w:r>
      <w:r w:rsidR="001F1D5B" w:rsidRPr="00325CEE">
        <w:rPr>
          <w:rFonts w:ascii="Arial" w:hAnsi="Arial"/>
          <w:sz w:val="22"/>
        </w:rPr>
        <w:t>Diese</w:t>
      </w:r>
      <w:r w:rsidRPr="00325CEE">
        <w:rPr>
          <w:rFonts w:ascii="Arial" w:hAnsi="Arial"/>
          <w:sz w:val="22"/>
        </w:rPr>
        <w:t xml:space="preserve"> </w:t>
      </w:r>
      <w:r w:rsidR="00034861" w:rsidRPr="00325CEE">
        <w:rPr>
          <w:rFonts w:ascii="Arial" w:hAnsi="Arial"/>
          <w:sz w:val="22"/>
        </w:rPr>
        <w:t xml:space="preserve">passen </w:t>
      </w:r>
      <w:r w:rsidRPr="00325CEE">
        <w:rPr>
          <w:rFonts w:ascii="Arial" w:hAnsi="Arial"/>
          <w:sz w:val="22"/>
        </w:rPr>
        <w:t xml:space="preserve">die Bearbeitung an </w:t>
      </w:r>
      <w:r w:rsidR="00034861" w:rsidRPr="00325CEE">
        <w:rPr>
          <w:rFonts w:ascii="Arial" w:hAnsi="Arial"/>
          <w:sz w:val="22"/>
        </w:rPr>
        <w:t>die Materialbedingungen an</w:t>
      </w:r>
      <w:r w:rsidRPr="00325CEE">
        <w:rPr>
          <w:rFonts w:ascii="Arial" w:hAnsi="Arial"/>
          <w:sz w:val="22"/>
        </w:rPr>
        <w:t xml:space="preserve">, </w:t>
      </w:r>
      <w:r w:rsidR="00034861" w:rsidRPr="00325CEE">
        <w:rPr>
          <w:rFonts w:ascii="Arial" w:hAnsi="Arial"/>
          <w:sz w:val="22"/>
        </w:rPr>
        <w:t xml:space="preserve">so dass die Maschine stets mit der </w:t>
      </w:r>
      <w:r w:rsidRPr="00325CEE">
        <w:rPr>
          <w:rFonts w:ascii="Arial" w:hAnsi="Arial"/>
          <w:sz w:val="22"/>
        </w:rPr>
        <w:t>höchste</w:t>
      </w:r>
      <w:r w:rsidR="00034861" w:rsidRPr="00325CEE">
        <w:rPr>
          <w:rFonts w:ascii="Arial" w:hAnsi="Arial"/>
          <w:sz w:val="22"/>
        </w:rPr>
        <w:t>n G</w:t>
      </w:r>
      <w:r w:rsidRPr="00325CEE">
        <w:rPr>
          <w:rFonts w:ascii="Arial" w:hAnsi="Arial"/>
          <w:sz w:val="22"/>
        </w:rPr>
        <w:t xml:space="preserve">eschwindigkeit </w:t>
      </w:r>
      <w:r w:rsidR="00034861" w:rsidRPr="00325CEE">
        <w:rPr>
          <w:rFonts w:ascii="Arial" w:hAnsi="Arial"/>
          <w:sz w:val="22"/>
        </w:rPr>
        <w:t>schneiden kann</w:t>
      </w:r>
      <w:r w:rsidR="00157802">
        <w:rPr>
          <w:rFonts w:ascii="Arial" w:hAnsi="Arial"/>
          <w:sz w:val="22"/>
        </w:rPr>
        <w:t>.</w:t>
      </w:r>
    </w:p>
    <w:p w14:paraId="22A8DDD2" w14:textId="77777777" w:rsidR="00441585" w:rsidRPr="00325CEE" w:rsidRDefault="001F1D5B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Dank der</w:t>
      </w:r>
      <w:r w:rsidR="00441585" w:rsidRPr="00325CEE">
        <w:rPr>
          <w:rFonts w:ascii="Arial" w:hAnsi="Arial"/>
          <w:sz w:val="22"/>
        </w:rPr>
        <w:t xml:space="preserve"> mechanische</w:t>
      </w:r>
      <w:r w:rsidRPr="00325CEE">
        <w:rPr>
          <w:rFonts w:ascii="Arial" w:hAnsi="Arial"/>
          <w:sz w:val="22"/>
        </w:rPr>
        <w:t>n</w:t>
      </w:r>
      <w:r w:rsidR="00441585" w:rsidRPr="00325CEE">
        <w:rPr>
          <w:rFonts w:ascii="Arial" w:hAnsi="Arial"/>
          <w:sz w:val="22"/>
        </w:rPr>
        <w:t xml:space="preserve"> </w:t>
      </w:r>
      <w:r w:rsidRPr="00325CEE">
        <w:rPr>
          <w:rFonts w:ascii="Arial" w:hAnsi="Arial"/>
          <w:sz w:val="22"/>
        </w:rPr>
        <w:t>Stabilität</w:t>
      </w:r>
      <w:r w:rsidR="00441585" w:rsidRPr="00325CEE">
        <w:rPr>
          <w:rFonts w:ascii="Arial" w:hAnsi="Arial"/>
          <w:sz w:val="22"/>
        </w:rPr>
        <w:t xml:space="preserve"> der gesamten Anlage </w:t>
      </w:r>
      <w:r w:rsidRPr="00325CEE">
        <w:rPr>
          <w:rFonts w:ascii="Arial" w:hAnsi="Arial"/>
          <w:sz w:val="22"/>
        </w:rPr>
        <w:t>kann die LT7 unter</w:t>
      </w:r>
      <w:r w:rsidR="00441585" w:rsidRPr="00325CEE">
        <w:rPr>
          <w:rFonts w:ascii="Arial" w:hAnsi="Arial"/>
          <w:sz w:val="22"/>
        </w:rPr>
        <w:t xml:space="preserve"> allen Bedingungen höhere Beschleunigungen </w:t>
      </w:r>
      <w:r w:rsidRPr="00325CEE">
        <w:rPr>
          <w:rFonts w:ascii="Arial" w:hAnsi="Arial"/>
          <w:sz w:val="22"/>
        </w:rPr>
        <w:t>realisieren, ohne im Hinblick die Präzision der Schnitte Kompromisse eingehen zu müssen</w:t>
      </w:r>
      <w:r w:rsidR="00441585" w:rsidRPr="00325CEE">
        <w:rPr>
          <w:rFonts w:ascii="Arial" w:hAnsi="Arial"/>
          <w:sz w:val="22"/>
        </w:rPr>
        <w:t>.</w:t>
      </w:r>
    </w:p>
    <w:p w14:paraId="43528FF7" w14:textId="77777777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Die </w:t>
      </w:r>
      <w:r w:rsidR="00AD272C" w:rsidRPr="00325CEE">
        <w:rPr>
          <w:rFonts w:ascii="Arial" w:hAnsi="Arial"/>
          <w:sz w:val="22"/>
        </w:rPr>
        <w:t>Material-</w:t>
      </w:r>
      <w:r w:rsidRPr="00325CEE">
        <w:rPr>
          <w:rFonts w:ascii="Arial" w:hAnsi="Arial"/>
          <w:sz w:val="22"/>
        </w:rPr>
        <w:t xml:space="preserve">Handhabung </w:t>
      </w:r>
      <w:r w:rsidR="007E4700" w:rsidRPr="00325CEE">
        <w:rPr>
          <w:rFonts w:ascii="Arial" w:hAnsi="Arial"/>
          <w:sz w:val="22"/>
        </w:rPr>
        <w:t>wurde um neue</w:t>
      </w:r>
      <w:r w:rsidRPr="00325CEE">
        <w:rPr>
          <w:rFonts w:ascii="Arial" w:hAnsi="Arial"/>
          <w:sz w:val="22"/>
        </w:rPr>
        <w:t xml:space="preserve"> Lö</w:t>
      </w:r>
      <w:r w:rsidR="007E4700" w:rsidRPr="00325CEE">
        <w:rPr>
          <w:rFonts w:ascii="Arial" w:hAnsi="Arial"/>
          <w:sz w:val="22"/>
        </w:rPr>
        <w:t>sungen bereichert, die die hohe Dynamik</w:t>
      </w:r>
      <w:r w:rsidRPr="00325CEE">
        <w:rPr>
          <w:rFonts w:ascii="Arial" w:hAnsi="Arial"/>
          <w:sz w:val="22"/>
        </w:rPr>
        <w:t xml:space="preserve"> der Achsen </w:t>
      </w:r>
      <w:r w:rsidR="007E4700" w:rsidRPr="00325CEE">
        <w:rPr>
          <w:rFonts w:ascii="Arial" w:hAnsi="Arial"/>
          <w:sz w:val="22"/>
        </w:rPr>
        <w:t>unterstreichen</w:t>
      </w:r>
      <w:r w:rsidRPr="00325CEE">
        <w:rPr>
          <w:rFonts w:ascii="Arial" w:hAnsi="Arial"/>
          <w:sz w:val="22"/>
        </w:rPr>
        <w:t>.</w:t>
      </w:r>
    </w:p>
    <w:p w14:paraId="5169C5EE" w14:textId="77777777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Stangenwechsel </w:t>
      </w:r>
      <w:r w:rsidR="007E4700" w:rsidRPr="00325CEE">
        <w:rPr>
          <w:rFonts w:ascii="Arial" w:hAnsi="Arial"/>
          <w:sz w:val="22"/>
        </w:rPr>
        <w:t>werden</w:t>
      </w:r>
      <w:r w:rsidRPr="00325CEE">
        <w:rPr>
          <w:rFonts w:ascii="Arial" w:hAnsi="Arial"/>
          <w:sz w:val="22"/>
        </w:rPr>
        <w:t xml:space="preserve"> schneller </w:t>
      </w:r>
      <w:r w:rsidR="007E4700" w:rsidRPr="00325CEE">
        <w:rPr>
          <w:rFonts w:ascii="Arial" w:hAnsi="Arial"/>
          <w:sz w:val="22"/>
        </w:rPr>
        <w:t>denn</w:t>
      </w:r>
      <w:r w:rsidRPr="00325CEE">
        <w:rPr>
          <w:rFonts w:ascii="Arial" w:hAnsi="Arial"/>
          <w:sz w:val="22"/>
        </w:rPr>
        <w:t xml:space="preserve"> je </w:t>
      </w:r>
      <w:r w:rsidR="007E4700" w:rsidRPr="00325CEE">
        <w:rPr>
          <w:rFonts w:ascii="Arial" w:hAnsi="Arial"/>
          <w:sz w:val="22"/>
        </w:rPr>
        <w:t>ausgeführt</w:t>
      </w:r>
      <w:r w:rsidRPr="00325CEE">
        <w:rPr>
          <w:rFonts w:ascii="Arial" w:hAnsi="Arial"/>
          <w:sz w:val="22"/>
        </w:rPr>
        <w:t>.</w:t>
      </w:r>
    </w:p>
    <w:p w14:paraId="61DB1513" w14:textId="77777777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lastRenderedPageBreak/>
        <w:t xml:space="preserve">Das Ergebnis all dieser Vorteile? Eine </w:t>
      </w:r>
      <w:r w:rsidR="00496FE4" w:rsidRPr="00325CEE">
        <w:rPr>
          <w:rFonts w:ascii="Arial" w:hAnsi="Arial"/>
          <w:sz w:val="22"/>
        </w:rPr>
        <w:t xml:space="preserve">bislang nicht gekannte Zahl </w:t>
      </w:r>
      <w:r w:rsidR="00D545C3" w:rsidRPr="00325CEE">
        <w:rPr>
          <w:rFonts w:ascii="Arial" w:hAnsi="Arial"/>
          <w:sz w:val="22"/>
        </w:rPr>
        <w:t>hergestellter Teile</w:t>
      </w:r>
      <w:r w:rsidR="00496FE4" w:rsidRPr="00325CEE">
        <w:rPr>
          <w:rFonts w:ascii="Arial" w:hAnsi="Arial"/>
          <w:sz w:val="22"/>
        </w:rPr>
        <w:t xml:space="preserve"> in</w:t>
      </w:r>
      <w:r w:rsidRPr="00325CEE">
        <w:rPr>
          <w:rFonts w:ascii="Arial" w:hAnsi="Arial"/>
          <w:sz w:val="22"/>
        </w:rPr>
        <w:t xml:space="preserve"> </w:t>
      </w:r>
      <w:r w:rsidR="00D545C3" w:rsidRPr="00325CEE">
        <w:rPr>
          <w:rFonts w:ascii="Arial" w:hAnsi="Arial"/>
          <w:sz w:val="22"/>
        </w:rPr>
        <w:t>den Behältern</w:t>
      </w:r>
      <w:r w:rsidRPr="00325CEE">
        <w:rPr>
          <w:rFonts w:ascii="Arial" w:hAnsi="Arial"/>
          <w:sz w:val="22"/>
        </w:rPr>
        <w:t xml:space="preserve"> </w:t>
      </w:r>
      <w:r w:rsidR="00D545C3" w:rsidRPr="00325CEE">
        <w:rPr>
          <w:rFonts w:ascii="Arial" w:hAnsi="Arial"/>
          <w:sz w:val="22"/>
        </w:rPr>
        <w:t>bei</w:t>
      </w:r>
      <w:r w:rsidRPr="00325CEE">
        <w:rPr>
          <w:rFonts w:ascii="Arial" w:hAnsi="Arial"/>
          <w:sz w:val="22"/>
        </w:rPr>
        <w:t xml:space="preserve"> absolut niedrigsten Stückkosten.</w:t>
      </w:r>
    </w:p>
    <w:p w14:paraId="2CC45D09" w14:textId="77777777" w:rsidR="00441585" w:rsidRPr="00325CEE" w:rsidRDefault="00441585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</w:p>
    <w:p w14:paraId="0431E1AA" w14:textId="77777777" w:rsidR="00441585" w:rsidRPr="00325CEE" w:rsidRDefault="00D545C3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Für</w:t>
      </w:r>
      <w:r w:rsidR="00441585" w:rsidRPr="00325CEE">
        <w:rPr>
          <w:rFonts w:ascii="Arial" w:hAnsi="Arial"/>
          <w:sz w:val="22"/>
        </w:rPr>
        <w:t xml:space="preserve"> </w:t>
      </w:r>
      <w:r w:rsidRPr="00325CEE">
        <w:rPr>
          <w:rFonts w:ascii="Arial" w:hAnsi="Arial"/>
          <w:sz w:val="22"/>
        </w:rPr>
        <w:t>die</w:t>
      </w:r>
      <w:r w:rsidR="00441585" w:rsidRPr="00325CEE">
        <w:rPr>
          <w:rFonts w:ascii="Arial" w:hAnsi="Arial"/>
          <w:sz w:val="22"/>
        </w:rPr>
        <w:t xml:space="preserve"> LT7 sind alle </w:t>
      </w:r>
      <w:proofErr w:type="spellStart"/>
      <w:r w:rsidR="00441585" w:rsidRPr="00325CEE">
        <w:rPr>
          <w:rFonts w:ascii="Arial" w:hAnsi="Arial"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Tools </w:t>
      </w:r>
      <w:r w:rsidRPr="00325CEE">
        <w:rPr>
          <w:rFonts w:ascii="Arial" w:hAnsi="Arial"/>
          <w:sz w:val="22"/>
        </w:rPr>
        <w:t xml:space="preserve">der Lasertube-Familie der BLM GROUP </w:t>
      </w:r>
      <w:r w:rsidR="00441585" w:rsidRPr="00325CEE">
        <w:rPr>
          <w:rFonts w:ascii="Arial" w:hAnsi="Arial"/>
          <w:sz w:val="22"/>
        </w:rPr>
        <w:t>er</w:t>
      </w:r>
      <w:r w:rsidRPr="00325CEE">
        <w:rPr>
          <w:rFonts w:ascii="Arial" w:hAnsi="Arial"/>
          <w:sz w:val="22"/>
        </w:rPr>
        <w:t>hältlich</w:t>
      </w:r>
      <w:r w:rsidR="00441585" w:rsidRPr="00325CEE">
        <w:rPr>
          <w:rFonts w:ascii="Arial" w:hAnsi="Arial"/>
          <w:sz w:val="22"/>
        </w:rPr>
        <w:t xml:space="preserve">. </w:t>
      </w:r>
      <w:proofErr w:type="spellStart"/>
      <w:r w:rsidR="00441585" w:rsidRPr="00157802">
        <w:rPr>
          <w:rFonts w:ascii="Arial" w:hAnsi="Arial"/>
          <w:b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</w:t>
      </w:r>
      <w:r w:rsidR="00441585" w:rsidRPr="00157802">
        <w:rPr>
          <w:rFonts w:ascii="Arial" w:hAnsi="Arial"/>
          <w:b/>
          <w:sz w:val="22"/>
        </w:rPr>
        <w:t>Piercing</w:t>
      </w:r>
      <w:r w:rsidR="00441585" w:rsidRPr="00325CEE">
        <w:rPr>
          <w:rFonts w:ascii="Arial" w:hAnsi="Arial"/>
          <w:sz w:val="22"/>
        </w:rPr>
        <w:t xml:space="preserve"> kontrolliert und optimi</w:t>
      </w:r>
      <w:r w:rsidRPr="00325CEE">
        <w:rPr>
          <w:rFonts w:ascii="Arial" w:hAnsi="Arial"/>
          <w:sz w:val="22"/>
        </w:rPr>
        <w:t>ert automatisch die Lochung</w:t>
      </w:r>
      <w:r w:rsidR="00441585" w:rsidRPr="00325CEE">
        <w:rPr>
          <w:rFonts w:ascii="Arial" w:hAnsi="Arial"/>
          <w:sz w:val="22"/>
        </w:rPr>
        <w:t xml:space="preserve">en, </w:t>
      </w:r>
      <w:r w:rsidRPr="00325CEE">
        <w:rPr>
          <w:rFonts w:ascii="Arial" w:hAnsi="Arial"/>
          <w:sz w:val="22"/>
        </w:rPr>
        <w:t>während</w:t>
      </w:r>
      <w:r w:rsidR="00441585" w:rsidRPr="00325CEE">
        <w:rPr>
          <w:rFonts w:ascii="Arial" w:hAnsi="Arial"/>
          <w:sz w:val="22"/>
        </w:rPr>
        <w:t xml:space="preserve"> </w:t>
      </w:r>
      <w:proofErr w:type="spellStart"/>
      <w:r w:rsidR="00441585" w:rsidRPr="00157802">
        <w:rPr>
          <w:rFonts w:ascii="Arial" w:hAnsi="Arial"/>
          <w:b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</w:t>
      </w:r>
      <w:r w:rsidR="00441585" w:rsidRPr="00157802">
        <w:rPr>
          <w:rFonts w:ascii="Arial" w:hAnsi="Arial"/>
          <w:b/>
          <w:sz w:val="22"/>
        </w:rPr>
        <w:t>Speed</w:t>
      </w:r>
      <w:r w:rsidR="00441585" w:rsidRPr="00325CEE">
        <w:rPr>
          <w:rFonts w:ascii="Arial" w:hAnsi="Arial"/>
          <w:sz w:val="22"/>
        </w:rPr>
        <w:t xml:space="preserve"> </w:t>
      </w:r>
      <w:r w:rsidRPr="00325CEE">
        <w:rPr>
          <w:rFonts w:ascii="Arial" w:hAnsi="Arial"/>
          <w:sz w:val="22"/>
        </w:rPr>
        <w:t xml:space="preserve">die </w:t>
      </w:r>
      <w:r w:rsidR="00441585" w:rsidRPr="00325CEE">
        <w:rPr>
          <w:rFonts w:ascii="Arial" w:hAnsi="Arial"/>
          <w:sz w:val="22"/>
        </w:rPr>
        <w:t xml:space="preserve">Schnittparameter </w:t>
      </w:r>
      <w:r w:rsidRPr="00325CEE">
        <w:rPr>
          <w:rFonts w:ascii="Arial" w:hAnsi="Arial"/>
          <w:sz w:val="22"/>
        </w:rPr>
        <w:t>anhand verschiedener Faktoren automatisch moduliert</w:t>
      </w:r>
      <w:r w:rsidR="00441585" w:rsidRPr="00325CEE">
        <w:rPr>
          <w:rFonts w:ascii="Arial" w:hAnsi="Arial"/>
          <w:sz w:val="22"/>
        </w:rPr>
        <w:t xml:space="preserve">, um </w:t>
      </w:r>
      <w:r w:rsidR="00DE13DE" w:rsidRPr="00325CEE">
        <w:rPr>
          <w:rFonts w:ascii="Arial" w:hAnsi="Arial"/>
          <w:sz w:val="22"/>
        </w:rPr>
        <w:t xml:space="preserve">stets </w:t>
      </w:r>
      <w:r w:rsidR="00441585" w:rsidRPr="00325CEE">
        <w:rPr>
          <w:rFonts w:ascii="Arial" w:hAnsi="Arial"/>
          <w:sz w:val="22"/>
        </w:rPr>
        <w:t xml:space="preserve">eine optimale Schneidqualität zu </w:t>
      </w:r>
      <w:r w:rsidRPr="00325CEE">
        <w:rPr>
          <w:rFonts w:ascii="Arial" w:hAnsi="Arial"/>
          <w:sz w:val="22"/>
        </w:rPr>
        <w:t>garantieren</w:t>
      </w:r>
      <w:r w:rsidR="00441585" w:rsidRPr="00325CEE">
        <w:rPr>
          <w:rFonts w:ascii="Arial" w:hAnsi="Arial"/>
          <w:sz w:val="22"/>
        </w:rPr>
        <w:t xml:space="preserve">. </w:t>
      </w:r>
      <w:proofErr w:type="spellStart"/>
      <w:r w:rsidR="00441585" w:rsidRPr="00157802">
        <w:rPr>
          <w:rFonts w:ascii="Arial" w:hAnsi="Arial"/>
          <w:b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</w:t>
      </w:r>
      <w:r w:rsidR="00441585" w:rsidRPr="00157802">
        <w:rPr>
          <w:rFonts w:ascii="Arial" w:hAnsi="Arial"/>
          <w:b/>
          <w:sz w:val="22"/>
        </w:rPr>
        <w:t>Scan</w:t>
      </w:r>
      <w:r w:rsidR="00441585" w:rsidRPr="00325CEE">
        <w:rPr>
          <w:rFonts w:ascii="Arial" w:hAnsi="Arial"/>
          <w:sz w:val="22"/>
        </w:rPr>
        <w:t xml:space="preserve"> hilft, </w:t>
      </w:r>
      <w:r w:rsidR="0032245D" w:rsidRPr="00325CEE">
        <w:rPr>
          <w:rFonts w:ascii="Arial" w:hAnsi="Arial"/>
          <w:sz w:val="22"/>
        </w:rPr>
        <w:t>Materialfehler</w:t>
      </w:r>
      <w:r w:rsidR="00441585" w:rsidRPr="00325CEE">
        <w:rPr>
          <w:rFonts w:ascii="Arial" w:hAnsi="Arial"/>
          <w:sz w:val="22"/>
        </w:rPr>
        <w:t xml:space="preserve"> </w:t>
      </w:r>
      <w:r w:rsidR="00935731" w:rsidRPr="00325CEE">
        <w:rPr>
          <w:rFonts w:ascii="Arial" w:hAnsi="Arial"/>
          <w:sz w:val="22"/>
        </w:rPr>
        <w:t>zu korrigieren</w:t>
      </w:r>
      <w:r w:rsidR="00441585" w:rsidRPr="00325CEE">
        <w:rPr>
          <w:rFonts w:ascii="Arial" w:hAnsi="Arial"/>
          <w:sz w:val="22"/>
        </w:rPr>
        <w:t xml:space="preserve">. </w:t>
      </w:r>
      <w:proofErr w:type="spellStart"/>
      <w:r w:rsidR="00441585" w:rsidRPr="00157802">
        <w:rPr>
          <w:rFonts w:ascii="Arial" w:hAnsi="Arial"/>
          <w:b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</w:t>
      </w:r>
      <w:r w:rsidR="00441585" w:rsidRPr="00157802">
        <w:rPr>
          <w:rFonts w:ascii="Arial" w:hAnsi="Arial"/>
          <w:b/>
          <w:sz w:val="22"/>
        </w:rPr>
        <w:t>Focus</w:t>
      </w:r>
      <w:r w:rsidR="00441585" w:rsidRPr="00325CEE">
        <w:rPr>
          <w:rFonts w:ascii="Arial" w:hAnsi="Arial"/>
          <w:sz w:val="22"/>
        </w:rPr>
        <w:t xml:space="preserve"> erhöht die Robustheit und die Zuverlässigkeit des Schneid</w:t>
      </w:r>
      <w:r w:rsidR="0032245D" w:rsidRPr="00325CEE">
        <w:rPr>
          <w:rFonts w:ascii="Arial" w:hAnsi="Arial"/>
          <w:sz w:val="22"/>
        </w:rPr>
        <w:t>e</w:t>
      </w:r>
      <w:r w:rsidR="00441585" w:rsidRPr="00325CEE">
        <w:rPr>
          <w:rFonts w:ascii="Arial" w:hAnsi="Arial"/>
          <w:sz w:val="22"/>
        </w:rPr>
        <w:t xml:space="preserve">prozesses. </w:t>
      </w:r>
      <w:proofErr w:type="spellStart"/>
      <w:r w:rsidR="00441585" w:rsidRPr="00157802">
        <w:rPr>
          <w:rFonts w:ascii="Arial" w:hAnsi="Arial"/>
          <w:b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</w:t>
      </w:r>
      <w:proofErr w:type="spellStart"/>
      <w:r w:rsidR="00441585" w:rsidRPr="00157802">
        <w:rPr>
          <w:rFonts w:ascii="Arial" w:hAnsi="Arial"/>
          <w:b/>
          <w:sz w:val="22"/>
        </w:rPr>
        <w:t>Marking</w:t>
      </w:r>
      <w:proofErr w:type="spellEnd"/>
      <w:r w:rsidR="00441585" w:rsidRPr="00325CEE">
        <w:rPr>
          <w:rFonts w:ascii="Arial" w:hAnsi="Arial"/>
          <w:sz w:val="22"/>
        </w:rPr>
        <w:t xml:space="preserve"> ermöglicht die Markierung der einzelnen Teile mit </w:t>
      </w:r>
      <w:r w:rsidR="0032245D" w:rsidRPr="00325CEE">
        <w:rPr>
          <w:rFonts w:ascii="Arial" w:hAnsi="Arial"/>
          <w:sz w:val="22"/>
        </w:rPr>
        <w:t xml:space="preserve">auf der Maschine programmierbaren </w:t>
      </w:r>
      <w:r w:rsidR="00441585" w:rsidRPr="00325CEE">
        <w:rPr>
          <w:rFonts w:ascii="Arial" w:hAnsi="Arial"/>
          <w:sz w:val="22"/>
        </w:rPr>
        <w:t>Kennzeichnungste</w:t>
      </w:r>
      <w:r w:rsidR="0032245D" w:rsidRPr="00325CEE">
        <w:rPr>
          <w:rFonts w:ascii="Arial" w:hAnsi="Arial"/>
          <w:sz w:val="22"/>
        </w:rPr>
        <w:t>xten</w:t>
      </w:r>
      <w:r w:rsidR="00441585" w:rsidRPr="00325CEE">
        <w:rPr>
          <w:rFonts w:ascii="Arial" w:hAnsi="Arial"/>
          <w:sz w:val="22"/>
        </w:rPr>
        <w:t xml:space="preserve">. </w:t>
      </w:r>
      <w:proofErr w:type="spellStart"/>
      <w:r w:rsidR="00441585" w:rsidRPr="00157802">
        <w:rPr>
          <w:rFonts w:ascii="Arial" w:hAnsi="Arial"/>
          <w:b/>
          <w:sz w:val="22"/>
        </w:rPr>
        <w:t>Active</w:t>
      </w:r>
      <w:proofErr w:type="spellEnd"/>
      <w:r w:rsidR="00441585" w:rsidRPr="00325CEE">
        <w:rPr>
          <w:rFonts w:ascii="Arial" w:hAnsi="Arial"/>
          <w:sz w:val="22"/>
        </w:rPr>
        <w:t xml:space="preserve"> </w:t>
      </w:r>
      <w:r w:rsidR="00441585" w:rsidRPr="00157802">
        <w:rPr>
          <w:rFonts w:ascii="Arial" w:hAnsi="Arial"/>
          <w:b/>
          <w:sz w:val="22"/>
        </w:rPr>
        <w:t>Weld</w:t>
      </w:r>
      <w:r w:rsidR="00441585" w:rsidRPr="00325CEE">
        <w:rPr>
          <w:rFonts w:ascii="Arial" w:hAnsi="Arial"/>
          <w:sz w:val="22"/>
        </w:rPr>
        <w:t xml:space="preserve"> verbess</w:t>
      </w:r>
      <w:r w:rsidR="005F1D71" w:rsidRPr="00325CEE">
        <w:rPr>
          <w:rFonts w:ascii="Arial" w:hAnsi="Arial"/>
          <w:sz w:val="22"/>
        </w:rPr>
        <w:t>ert die Schweißnahterkennung der Rohre</w:t>
      </w:r>
      <w:r w:rsidR="00441585" w:rsidRPr="00325CEE">
        <w:rPr>
          <w:rFonts w:ascii="Arial" w:hAnsi="Arial"/>
          <w:sz w:val="22"/>
        </w:rPr>
        <w:t xml:space="preserve"> und</w:t>
      </w:r>
      <w:r w:rsidR="005F1D71" w:rsidRPr="00325CEE">
        <w:rPr>
          <w:rFonts w:ascii="Arial" w:hAnsi="Arial"/>
          <w:sz w:val="22"/>
        </w:rPr>
        <w:t xml:space="preserve"> </w:t>
      </w:r>
      <w:r w:rsidR="00AD272C" w:rsidRPr="00325CEE">
        <w:rPr>
          <w:rFonts w:ascii="Arial" w:hAnsi="Arial"/>
          <w:sz w:val="22"/>
        </w:rPr>
        <w:t>die Schnittsteuer</w:t>
      </w:r>
      <w:r w:rsidR="005F1D71" w:rsidRPr="00325CEE">
        <w:rPr>
          <w:rFonts w:ascii="Arial" w:hAnsi="Arial"/>
          <w:sz w:val="22"/>
        </w:rPr>
        <w:t>ung an den Schweißnähten</w:t>
      </w:r>
      <w:r w:rsidR="00441585" w:rsidRPr="00325CEE">
        <w:rPr>
          <w:rFonts w:ascii="Arial" w:hAnsi="Arial"/>
          <w:sz w:val="22"/>
        </w:rPr>
        <w:t>.</w:t>
      </w:r>
    </w:p>
    <w:p w14:paraId="08AADD80" w14:textId="77777777" w:rsidR="00441585" w:rsidRPr="00325CEE" w:rsidRDefault="00F41F5B" w:rsidP="00441585">
      <w:pPr>
        <w:spacing w:before="120" w:after="120" w:line="240" w:lineRule="auto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Mit der</w:t>
      </w:r>
      <w:r w:rsidR="00441585" w:rsidRPr="00325CEE">
        <w:rPr>
          <w:rFonts w:ascii="Arial" w:hAnsi="Arial"/>
          <w:sz w:val="22"/>
        </w:rPr>
        <w:t xml:space="preserve"> </w:t>
      </w:r>
      <w:r w:rsidR="00287AF2" w:rsidRPr="00325CEE">
        <w:rPr>
          <w:rFonts w:ascii="Arial" w:hAnsi="Arial"/>
          <w:sz w:val="22"/>
        </w:rPr>
        <w:t>Markteinführung</w:t>
      </w:r>
      <w:r w:rsidR="00441585" w:rsidRPr="00325CEE">
        <w:rPr>
          <w:rFonts w:ascii="Arial" w:hAnsi="Arial"/>
          <w:sz w:val="22"/>
        </w:rPr>
        <w:t xml:space="preserve"> ist </w:t>
      </w:r>
      <w:r w:rsidR="00287AF2" w:rsidRPr="00325CEE">
        <w:rPr>
          <w:rFonts w:ascii="Arial" w:hAnsi="Arial"/>
          <w:sz w:val="22"/>
        </w:rPr>
        <w:t xml:space="preserve">die </w:t>
      </w:r>
      <w:r w:rsidR="00441585" w:rsidRPr="00325CEE">
        <w:rPr>
          <w:rFonts w:ascii="Arial" w:hAnsi="Arial"/>
          <w:sz w:val="22"/>
        </w:rPr>
        <w:t xml:space="preserve">LT7 </w:t>
      </w:r>
      <w:r w:rsidR="00287AF2" w:rsidRPr="00325CEE">
        <w:rPr>
          <w:rFonts w:ascii="Arial" w:hAnsi="Arial"/>
          <w:sz w:val="22"/>
        </w:rPr>
        <w:t>die</w:t>
      </w:r>
      <w:r w:rsidR="00441585" w:rsidRPr="00325CEE">
        <w:rPr>
          <w:rFonts w:ascii="Arial" w:hAnsi="Arial"/>
          <w:sz w:val="22"/>
        </w:rPr>
        <w:t xml:space="preserve"> </w:t>
      </w:r>
      <w:r w:rsidR="00287AF2" w:rsidRPr="00325CEE">
        <w:rPr>
          <w:rFonts w:ascii="Arial" w:hAnsi="Arial"/>
          <w:sz w:val="22"/>
        </w:rPr>
        <w:t>umfassendste und fortschrittlichste Rohrlaserschneidemaschine im Markt – e</w:t>
      </w:r>
      <w:r w:rsidR="00441585" w:rsidRPr="00325CEE">
        <w:rPr>
          <w:rFonts w:ascii="Arial" w:hAnsi="Arial"/>
          <w:sz w:val="22"/>
        </w:rPr>
        <w:t>in</w:t>
      </w:r>
      <w:r w:rsidR="00287AF2" w:rsidRPr="00325CEE">
        <w:rPr>
          <w:rFonts w:ascii="Arial" w:hAnsi="Arial"/>
          <w:sz w:val="22"/>
        </w:rPr>
        <w:t>e neue</w:t>
      </w:r>
      <w:r w:rsidR="00441585" w:rsidRPr="00325CEE">
        <w:rPr>
          <w:rFonts w:ascii="Arial" w:hAnsi="Arial"/>
          <w:sz w:val="22"/>
        </w:rPr>
        <w:t xml:space="preserve"> </w:t>
      </w:r>
      <w:r w:rsidR="00287AF2" w:rsidRPr="00325CEE">
        <w:rPr>
          <w:rFonts w:ascii="Arial" w:hAnsi="Arial"/>
          <w:sz w:val="22"/>
        </w:rPr>
        <w:t>Referenz für die</w:t>
      </w:r>
      <w:r w:rsidR="00441585" w:rsidRPr="00325CEE">
        <w:rPr>
          <w:rFonts w:ascii="Arial" w:hAnsi="Arial"/>
          <w:sz w:val="22"/>
        </w:rPr>
        <w:t xml:space="preserve"> </w:t>
      </w:r>
      <w:r w:rsidR="00287AF2" w:rsidRPr="00325CEE">
        <w:rPr>
          <w:rFonts w:ascii="Arial" w:hAnsi="Arial"/>
          <w:sz w:val="22"/>
        </w:rPr>
        <w:t>R</w:t>
      </w:r>
      <w:r w:rsidR="00441585" w:rsidRPr="00325CEE">
        <w:rPr>
          <w:rFonts w:ascii="Arial" w:hAnsi="Arial"/>
          <w:sz w:val="22"/>
        </w:rPr>
        <w:t>ohrbearbeitung</w:t>
      </w:r>
      <w:r w:rsidR="00287AF2" w:rsidRPr="00325CEE">
        <w:rPr>
          <w:rFonts w:ascii="Arial" w:hAnsi="Arial"/>
          <w:sz w:val="22"/>
        </w:rPr>
        <w:t xml:space="preserve"> mit Lasersystemen</w:t>
      </w:r>
      <w:r w:rsidR="00441585" w:rsidRPr="00325CEE">
        <w:rPr>
          <w:rFonts w:ascii="Arial" w:hAnsi="Arial"/>
          <w:sz w:val="22"/>
        </w:rPr>
        <w:t>.</w:t>
      </w:r>
    </w:p>
    <w:bookmarkEnd w:id="0"/>
    <w:p w14:paraId="1E002775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6F67093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37496C4D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Weitere Informationen:</w:t>
      </w:r>
    </w:p>
    <w:p w14:paraId="16CCA8F5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Giovanni Zacco </w:t>
      </w:r>
      <w:r w:rsidRPr="00325CEE">
        <w:rPr>
          <w:rFonts w:ascii="Arial" w:hAnsi="Arial"/>
          <w:sz w:val="22"/>
          <w:cs/>
        </w:rPr>
        <w:t xml:space="preserve">– </w:t>
      </w:r>
      <w:r w:rsidRPr="00325CEE">
        <w:rPr>
          <w:rFonts w:ascii="Arial" w:hAnsi="Arial"/>
          <w:sz w:val="22"/>
        </w:rPr>
        <w:t>Communication BLM GROUP</w:t>
      </w:r>
    </w:p>
    <w:p w14:paraId="447A7075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E-Mail: pr@blmgroup.it</w:t>
      </w:r>
    </w:p>
    <w:p w14:paraId="28390DD9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Tel.: +39 031 7070200</w:t>
      </w:r>
    </w:p>
    <w:p w14:paraId="2FD51367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C561A88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E448B28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69B3668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325CEE">
        <w:rPr>
          <w:rFonts w:ascii="Arial" w:hAnsi="Arial"/>
          <w:b/>
          <w:sz w:val="22"/>
        </w:rPr>
        <w:t>BLM GROUP</w:t>
      </w:r>
    </w:p>
    <w:p w14:paraId="5B82E216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Die BLM GROUP ist ein global agierender Partner für den gesamten Prozess der Rohrbearbeitung mit einer weltweit sehr breiten Installationsbasis mit tausenden Anwendungen.</w:t>
      </w:r>
    </w:p>
    <w:p w14:paraId="47284992" w14:textId="77777777" w:rsidR="00441585" w:rsidRPr="00325CEE" w:rsidRDefault="00441585" w:rsidP="0044158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BLM SPA, </w:t>
      </w:r>
      <w:proofErr w:type="spellStart"/>
      <w:r w:rsidRPr="00325CEE">
        <w:rPr>
          <w:rFonts w:ascii="Arial" w:hAnsi="Arial"/>
          <w:sz w:val="22"/>
        </w:rPr>
        <w:t>Cantù</w:t>
      </w:r>
      <w:proofErr w:type="spellEnd"/>
      <w:r w:rsidRPr="00325CEE">
        <w:rPr>
          <w:rFonts w:ascii="Arial" w:hAnsi="Arial"/>
          <w:sz w:val="22"/>
        </w:rPr>
        <w:t xml:space="preserve"> (CO), ist auf CNC-gesteuerte Rohrbiegemaschinen, Umformmaschinen, Messsysteme sowie zugehörige Peripherie- und Automatisierungslösungen spezialisiert.</w:t>
      </w:r>
    </w:p>
    <w:p w14:paraId="6F9B4F3C" w14:textId="77777777" w:rsidR="00441585" w:rsidRPr="00325CEE" w:rsidRDefault="00441585" w:rsidP="0044158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ADIGE SPA, </w:t>
      </w:r>
      <w:proofErr w:type="spellStart"/>
      <w:r w:rsidRPr="00325CEE">
        <w:rPr>
          <w:rFonts w:ascii="Arial" w:hAnsi="Arial"/>
          <w:sz w:val="22"/>
        </w:rPr>
        <w:t>Levico</w:t>
      </w:r>
      <w:proofErr w:type="spellEnd"/>
      <w:r w:rsidRPr="00325CEE">
        <w:rPr>
          <w:rFonts w:ascii="Arial" w:hAnsi="Arial"/>
          <w:sz w:val="22"/>
        </w:rPr>
        <w:t xml:space="preserve"> Terme (TN), produziert Laserschneidsysteme und Sägemaschinen für Rohre, Vollmaterial und Profile. </w:t>
      </w:r>
      <w:proofErr w:type="spellStart"/>
      <w:r w:rsidRPr="00325CEE">
        <w:rPr>
          <w:rFonts w:ascii="Arial" w:hAnsi="Arial"/>
          <w:sz w:val="22"/>
        </w:rPr>
        <w:t>Entgratmaschinen</w:t>
      </w:r>
      <w:proofErr w:type="spellEnd"/>
      <w:r w:rsidRPr="00325CEE">
        <w:rPr>
          <w:rFonts w:ascii="Arial" w:hAnsi="Arial"/>
          <w:sz w:val="22"/>
        </w:rPr>
        <w:t>, Messsysteme, Waschmaschinen und Sammelbehälter runden das Portfolio ab.</w:t>
      </w:r>
    </w:p>
    <w:p w14:paraId="343BB1E6" w14:textId="77777777" w:rsidR="00441585" w:rsidRPr="00325CEE" w:rsidRDefault="00441585" w:rsidP="00441585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 xml:space="preserve">ADIGE-SYS SPA, </w:t>
      </w:r>
      <w:proofErr w:type="spellStart"/>
      <w:r w:rsidRPr="00325CEE">
        <w:rPr>
          <w:rFonts w:ascii="Arial" w:hAnsi="Arial"/>
          <w:sz w:val="22"/>
        </w:rPr>
        <w:t>Levico</w:t>
      </w:r>
      <w:proofErr w:type="spellEnd"/>
      <w:r w:rsidRPr="00325CEE">
        <w:rPr>
          <w:rFonts w:ascii="Arial" w:hAnsi="Arial"/>
          <w:sz w:val="22"/>
        </w:rPr>
        <w:t xml:space="preserve"> Terme (TN), produziert Kombimaschinen für das Laserschneiden von Rohren und Blechen, Laserschneideanlagen für große Rohre sowie Maschinen zum Schneiden und Feinbearbeiten von Vollmaterial- und Rohrenden.</w:t>
      </w:r>
    </w:p>
    <w:p w14:paraId="71249D31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24AF5C6F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7679DD12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www.blmgroup.com</w:t>
      </w:r>
    </w:p>
    <w:p w14:paraId="3C22F812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www.inspiredfortube.com</w:t>
      </w:r>
    </w:p>
    <w:p w14:paraId="2493A02F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Facebook: www.facebook.com/BLMGROUP</w:t>
      </w:r>
    </w:p>
    <w:p w14:paraId="4E74F627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25CEE">
        <w:rPr>
          <w:rFonts w:ascii="Arial" w:hAnsi="Arial"/>
          <w:sz w:val="22"/>
        </w:rPr>
        <w:t>YouTube: www.youtube.com/BLMGROUPchannel</w:t>
      </w:r>
    </w:p>
    <w:p w14:paraId="78141027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325CEE">
        <w:rPr>
          <w:rFonts w:ascii="Arial" w:hAnsi="Arial"/>
          <w:sz w:val="22"/>
        </w:rPr>
        <w:t>Linkedin</w:t>
      </w:r>
      <w:proofErr w:type="spellEnd"/>
      <w:r w:rsidRPr="00325CEE">
        <w:rPr>
          <w:rFonts w:ascii="Arial" w:hAnsi="Arial"/>
          <w:sz w:val="22"/>
        </w:rPr>
        <w:t>: www.linkedin.com/company/blmgroup</w:t>
      </w:r>
    </w:p>
    <w:p w14:paraId="34BCAE24" w14:textId="77777777" w:rsidR="00441585" w:rsidRPr="00325CEE" w:rsidRDefault="00441585" w:rsidP="0044158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325CEE">
        <w:rPr>
          <w:rFonts w:ascii="Arial" w:hAnsi="Arial"/>
          <w:sz w:val="22"/>
        </w:rPr>
        <w:lastRenderedPageBreak/>
        <w:t>Twitter</w:t>
      </w:r>
      <w:proofErr w:type="spellEnd"/>
      <w:r w:rsidRPr="00325CEE">
        <w:rPr>
          <w:rFonts w:ascii="Arial" w:hAnsi="Arial"/>
          <w:sz w:val="22"/>
        </w:rPr>
        <w:t>: http://twitter.com/blmgroup</w:t>
      </w:r>
    </w:p>
    <w:sectPr w:rsidR="00441585" w:rsidRPr="00325CEE" w:rsidSect="00441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B8C1" w14:textId="77777777" w:rsidR="005E75E8" w:rsidRDefault="005E75E8" w:rsidP="00441585">
      <w:pPr>
        <w:spacing w:after="0" w:line="240" w:lineRule="auto"/>
      </w:pPr>
      <w:r>
        <w:separator/>
      </w:r>
    </w:p>
  </w:endnote>
  <w:endnote w:type="continuationSeparator" w:id="0">
    <w:p w14:paraId="5F965147" w14:textId="77777777" w:rsidR="005E75E8" w:rsidRDefault="005E75E8" w:rsidP="004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FF06" w14:textId="77777777" w:rsidR="005E75E8" w:rsidRDefault="005E75E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2379F" w14:textId="77777777" w:rsidR="005E75E8" w:rsidRDefault="005E75E8">
    <w:pPr>
      <w:pStyle w:val="Fuzeile"/>
    </w:pPr>
    <w:r>
      <w:rPr>
        <w:noProof/>
      </w:rPr>
      <w:drawing>
        <wp:inline distT="0" distB="0" distL="0" distR="0" wp14:anchorId="580021DF" wp14:editId="18205496">
          <wp:extent cx="6115050" cy="590550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08DB" w14:textId="77777777" w:rsidR="005E75E8" w:rsidRDefault="005E75E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6C3A" w14:textId="77777777" w:rsidR="005E75E8" w:rsidRDefault="005E75E8" w:rsidP="00441585">
      <w:pPr>
        <w:spacing w:after="0" w:line="240" w:lineRule="auto"/>
      </w:pPr>
      <w:r>
        <w:separator/>
      </w:r>
    </w:p>
  </w:footnote>
  <w:footnote w:type="continuationSeparator" w:id="0">
    <w:p w14:paraId="79A7DD11" w14:textId="77777777" w:rsidR="005E75E8" w:rsidRDefault="005E75E8" w:rsidP="00441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673AB" w14:textId="77777777" w:rsidR="005E75E8" w:rsidRDefault="005E75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FB83" w14:textId="77777777" w:rsidR="005E75E8" w:rsidRDefault="005E75E8">
    <w:pPr>
      <w:pStyle w:val="Kopfzeile"/>
    </w:pPr>
    <w:r>
      <w:rPr>
        <w:noProof/>
      </w:rPr>
      <w:drawing>
        <wp:inline distT="0" distB="0" distL="0" distR="0" wp14:anchorId="24594C95" wp14:editId="10DBB6CA">
          <wp:extent cx="6115050" cy="137795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4AD8" w14:textId="77777777" w:rsidR="005E75E8" w:rsidRDefault="005E75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15D4A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8CF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E5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8C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8E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C2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C0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69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2C6CB1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0E7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0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06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1CF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ED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60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2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28D"/>
    <w:multiLevelType w:val="hybridMultilevel"/>
    <w:tmpl w:val="498CFE28"/>
    <w:lvl w:ilvl="0" w:tplc="B692B334">
      <w:numFmt w:val="bullet"/>
      <w:lvlText w:val="–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45485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691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8D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6A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4A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28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6B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03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75"/>
    <w:rsid w:val="00034861"/>
    <w:rsid w:val="000E3575"/>
    <w:rsid w:val="00115EDC"/>
    <w:rsid w:val="00157802"/>
    <w:rsid w:val="001C03E2"/>
    <w:rsid w:val="001C0898"/>
    <w:rsid w:val="001F1D5B"/>
    <w:rsid w:val="00225938"/>
    <w:rsid w:val="0025133A"/>
    <w:rsid w:val="00264BA5"/>
    <w:rsid w:val="00287AF2"/>
    <w:rsid w:val="0032245D"/>
    <w:rsid w:val="00325CEE"/>
    <w:rsid w:val="003671B2"/>
    <w:rsid w:val="00441585"/>
    <w:rsid w:val="00466642"/>
    <w:rsid w:val="00496FE4"/>
    <w:rsid w:val="004C4FC0"/>
    <w:rsid w:val="004C5487"/>
    <w:rsid w:val="005E75E8"/>
    <w:rsid w:val="005F1D71"/>
    <w:rsid w:val="00667C35"/>
    <w:rsid w:val="00735025"/>
    <w:rsid w:val="007B316D"/>
    <w:rsid w:val="007E4700"/>
    <w:rsid w:val="00865FFB"/>
    <w:rsid w:val="00916749"/>
    <w:rsid w:val="009175AB"/>
    <w:rsid w:val="00935731"/>
    <w:rsid w:val="0095516C"/>
    <w:rsid w:val="00977E21"/>
    <w:rsid w:val="009A2A75"/>
    <w:rsid w:val="009D5CFF"/>
    <w:rsid w:val="00AD272C"/>
    <w:rsid w:val="00BE6DA5"/>
    <w:rsid w:val="00CA7301"/>
    <w:rsid w:val="00CE0386"/>
    <w:rsid w:val="00CE5D99"/>
    <w:rsid w:val="00D545C3"/>
    <w:rsid w:val="00DE13DE"/>
    <w:rsid w:val="00E1529F"/>
    <w:rsid w:val="00E76256"/>
    <w:rsid w:val="00F41F5B"/>
    <w:rsid w:val="00F9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F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A75"/>
    <w:pPr>
      <w:spacing w:after="200" w:line="276" w:lineRule="auto"/>
    </w:pPr>
    <w:rPr>
      <w:rFonts w:ascii="Open Sans Light" w:hAnsi="Open Sans Light" w:cs="Open Sans Light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A2A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link w:val="berschrift3"/>
    <w:uiPriority w:val="9"/>
    <w:rsid w:val="0009578F"/>
    <w:rPr>
      <w:rFonts w:eastAsia="Times New Roman" w:cs="Times New Roman"/>
      <w:b/>
      <w:bCs/>
      <w:color w:val="000000"/>
      <w:lang w:val="de-DE" w:eastAsia="de-DE"/>
    </w:rPr>
  </w:style>
  <w:style w:type="character" w:styleId="Betont">
    <w:name w:val="Strong"/>
    <w:uiPriority w:val="22"/>
    <w:qFormat/>
    <w:rsid w:val="0009578F"/>
    <w:rPr>
      <w:b/>
      <w:bCs/>
      <w:lang w:val="de-DE" w:eastAsia="de-DE"/>
    </w:rPr>
  </w:style>
  <w:style w:type="character" w:customStyle="1" w:styleId="berschrift1Zeichen">
    <w:name w:val="Überschrift 1 Zeichen"/>
    <w:link w:val="berschrift1"/>
    <w:uiPriority w:val="9"/>
    <w:rsid w:val="009A2A75"/>
    <w:rPr>
      <w:rFonts w:ascii="Cambria" w:eastAsia="Times New Roman" w:hAnsi="Cambria" w:cs="Times New Roman"/>
      <w:b/>
      <w:bCs/>
      <w:color w:val="365F91"/>
      <w:sz w:val="28"/>
      <w:szCs w:val="28"/>
      <w:lang w:val="de-DE" w:eastAsia="de-DE"/>
    </w:rPr>
  </w:style>
  <w:style w:type="paragraph" w:styleId="KeinLeerraum">
    <w:name w:val="No Spacing"/>
    <w:uiPriority w:val="1"/>
    <w:qFormat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semiHidden/>
    <w:rsid w:val="00B41292"/>
    <w:rPr>
      <w:rFonts w:ascii="Open Sans Light" w:hAnsi="Open Sans Light" w:cs="Open Sans Light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link w:val="Sprechblasentext"/>
    <w:uiPriority w:val="99"/>
    <w:semiHidden/>
    <w:rsid w:val="00B41292"/>
    <w:rPr>
      <w:rFonts w:ascii="Tahoma" w:hAnsi="Tahoma" w:cs="Tahoma"/>
      <w:sz w:val="16"/>
      <w:szCs w:val="16"/>
      <w:lang w:val="de-DE" w:eastAsia="de-DE"/>
    </w:rPr>
  </w:style>
  <w:style w:type="paragraph" w:customStyle="1" w:styleId="PRTesto">
    <w:name w:val="PR Testo"/>
    <w:basedOn w:val="Standard"/>
    <w:qFormat/>
    <w:rsid w:val="0039145B"/>
    <w:pPr>
      <w:spacing w:after="0" w:line="240" w:lineRule="auto"/>
      <w:jc w:val="both"/>
    </w:pPr>
    <w:rPr>
      <w:rFonts w:ascii="Swis721 Lt BT" w:eastAsia="Times New Roman" w:hAnsi="Swis721 Lt BT" w:cs="Times New Roman"/>
      <w:sz w:val="22"/>
      <w:szCs w:val="22"/>
    </w:rPr>
  </w:style>
  <w:style w:type="paragraph" w:customStyle="1" w:styleId="PRTitolo1">
    <w:name w:val="PR Titolo 1"/>
    <w:basedOn w:val="Standard"/>
    <w:qFormat/>
    <w:rsid w:val="0039145B"/>
    <w:pPr>
      <w:keepNext/>
      <w:spacing w:before="240" w:after="480" w:line="240" w:lineRule="auto"/>
      <w:jc w:val="both"/>
    </w:pPr>
    <w:rPr>
      <w:rFonts w:ascii="Swis721 BT" w:eastAsia="Times New Roman" w:hAnsi="Swis721 BT" w:cs="Times New Roman"/>
      <w:b/>
      <w:sz w:val="36"/>
      <w:szCs w:val="36"/>
    </w:rPr>
  </w:style>
  <w:style w:type="paragraph" w:customStyle="1" w:styleId="PRTitolo2">
    <w:name w:val="PR Titolo 2"/>
    <w:basedOn w:val="Standard"/>
    <w:qFormat/>
    <w:rsid w:val="0039145B"/>
    <w:pPr>
      <w:spacing w:before="360" w:after="120" w:line="240" w:lineRule="auto"/>
      <w:jc w:val="both"/>
    </w:pPr>
    <w:rPr>
      <w:rFonts w:ascii="Swis721 BT" w:eastAsia="Times New Roman" w:hAnsi="Swis721 BT" w:cs="Times New Roman"/>
      <w:b/>
      <w:sz w:val="22"/>
      <w:szCs w:val="22"/>
    </w:rPr>
  </w:style>
  <w:style w:type="character" w:customStyle="1" w:styleId="berschrift2Zeichen">
    <w:name w:val="Überschrift 2 Zeichen"/>
    <w:link w:val="berschrift2"/>
    <w:uiPriority w:val="9"/>
    <w:rsid w:val="00C92B7A"/>
    <w:rPr>
      <w:rFonts w:ascii="Cambria" w:eastAsia="Times New Roman" w:hAnsi="Cambria" w:cs="Times New Roman"/>
      <w:b/>
      <w:bCs/>
      <w:color w:val="4F81BD"/>
      <w:sz w:val="26"/>
      <w:szCs w:val="26"/>
      <w:lang w:val="de-DE" w:eastAsia="de-DE"/>
    </w:rPr>
  </w:style>
  <w:style w:type="paragraph" w:styleId="Listenabsatz">
    <w:name w:val="List Paragraph"/>
    <w:basedOn w:val="Standard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3679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castelnuovo</dc:creator>
  <cp:lastModifiedBy>Birgit Maruschzik</cp:lastModifiedBy>
  <cp:revision>7</cp:revision>
  <dcterms:created xsi:type="dcterms:W3CDTF">2017-09-14T07:18:00Z</dcterms:created>
  <dcterms:modified xsi:type="dcterms:W3CDTF">2017-10-18T12:16:00Z</dcterms:modified>
</cp:coreProperties>
</file>